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BAC" w:rsidRPr="00BA0BAC" w:rsidRDefault="00BA0BAC" w:rsidP="00BA0BAC">
      <w:pPr>
        <w:snapToGrid w:val="0"/>
        <w:spacing w:line="339" w:lineRule="auto"/>
        <w:rPr>
          <w:rFonts w:ascii="仿宋_GB2312" w:eastAsia="仿宋_GB2312" w:hAnsi="仿宋_GB2312" w:cs="仿宋_GB2312"/>
          <w:sz w:val="28"/>
          <w:szCs w:val="28"/>
        </w:rPr>
      </w:pPr>
      <w:bookmarkStart w:id="0" w:name="_Toc465072807"/>
      <w:r>
        <w:rPr>
          <w:rFonts w:ascii="仿宋_GB2312" w:eastAsia="仿宋_GB2312" w:hAnsi="仿宋_GB2312" w:cs="仿宋_GB2312" w:hint="eastAsia"/>
          <w:sz w:val="28"/>
          <w:szCs w:val="28"/>
        </w:rPr>
        <w:t>附件</w:t>
      </w:r>
      <w:r w:rsidR="001E232D">
        <w:rPr>
          <w:rFonts w:ascii="仿宋_GB2312" w:eastAsia="仿宋_GB2312" w:hAnsi="仿宋_GB2312" w:cs="仿宋_GB2312" w:hint="eastAsia"/>
          <w:sz w:val="28"/>
          <w:szCs w:val="28"/>
        </w:rPr>
        <w:t>7</w:t>
      </w:r>
    </w:p>
    <w:p w:rsidR="003E28C3" w:rsidRDefault="00C92D28">
      <w:pPr>
        <w:pStyle w:val="1"/>
        <w:spacing w:before="468" w:after="312"/>
        <w:rPr>
          <w:rFonts w:ascii="方正小标宋简体" w:eastAsia="方正小标宋简体" w:hAnsi="方正小标宋简体" w:cs="方正小标宋简体"/>
          <w:b/>
          <w:bCs w:val="0"/>
          <w:sz w:val="44"/>
          <w:szCs w:val="44"/>
        </w:rPr>
      </w:pPr>
      <w:r>
        <w:rPr>
          <w:rFonts w:ascii="方正小标宋简体" w:eastAsia="方正小标宋简体" w:hAnsi="方正小标宋简体" w:cs="方正小标宋简体" w:hint="eastAsia"/>
          <w:b/>
          <w:bCs w:val="0"/>
          <w:sz w:val="44"/>
          <w:szCs w:val="44"/>
        </w:rPr>
        <w:t>西安工程大学</w:t>
      </w:r>
      <w:r w:rsidRPr="00A16F7D">
        <w:rPr>
          <w:rFonts w:ascii="方正小标宋简体" w:eastAsia="方正小标宋简体" w:hAnsi="方正小标宋简体" w:cs="方正小标宋简体" w:hint="eastAsia"/>
          <w:b/>
          <w:bCs w:val="0"/>
          <w:sz w:val="44"/>
          <w:szCs w:val="44"/>
        </w:rPr>
        <w:t>本</w:t>
      </w:r>
      <w:r w:rsidR="00DC4DFC" w:rsidRPr="00A16F7D">
        <w:rPr>
          <w:rFonts w:ascii="方正小标宋简体" w:eastAsia="方正小标宋简体" w:hAnsi="方正小标宋简体" w:cs="方正小标宋简体" w:hint="eastAsia"/>
          <w:b/>
          <w:bCs w:val="0"/>
          <w:sz w:val="44"/>
          <w:szCs w:val="44"/>
        </w:rPr>
        <w:t>科生</w:t>
      </w:r>
      <w:r w:rsidR="00DC4DFC">
        <w:rPr>
          <w:rFonts w:ascii="方正小标宋简体" w:eastAsia="方正小标宋简体" w:hAnsi="方正小标宋简体" w:cs="方正小标宋简体" w:hint="eastAsia"/>
          <w:b/>
          <w:bCs w:val="0"/>
          <w:sz w:val="44"/>
          <w:szCs w:val="44"/>
        </w:rPr>
        <w:t>特殊困难补助</w:t>
      </w:r>
      <w:bookmarkEnd w:id="0"/>
      <w:r w:rsidR="00DC4DFC">
        <w:rPr>
          <w:rFonts w:ascii="方正小标宋简体" w:eastAsia="方正小标宋简体" w:hAnsi="方正小标宋简体" w:cs="方正小标宋简体" w:hint="eastAsia"/>
          <w:b/>
          <w:bCs w:val="0"/>
          <w:sz w:val="44"/>
          <w:szCs w:val="44"/>
        </w:rPr>
        <w:t>实施细则</w:t>
      </w:r>
    </w:p>
    <w:p w:rsidR="003E28C3" w:rsidRDefault="00DC4DFC">
      <w:pPr>
        <w:pStyle w:val="3"/>
        <w:spacing w:before="312" w:after="312" w:line="339" w:lineRule="auto"/>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3E28C3" w:rsidRDefault="00DC4DFC">
      <w:pPr>
        <w:snapToGrid w:val="0"/>
        <w:spacing w:line="339" w:lineRule="auto"/>
        <w:ind w:firstLineChars="200" w:firstLine="560"/>
        <w:rPr>
          <w:rFonts w:ascii="仿宋_GB2312" w:eastAsia="仿宋_GB2312"/>
          <w:sz w:val="28"/>
          <w:szCs w:val="28"/>
        </w:rPr>
      </w:pPr>
      <w:r>
        <w:rPr>
          <w:rFonts w:ascii="黑体" w:eastAsia="黑体" w:hint="eastAsia"/>
          <w:sz w:val="28"/>
          <w:szCs w:val="28"/>
        </w:rPr>
        <w:t>第一条</w:t>
      </w:r>
      <w:r>
        <w:rPr>
          <w:rFonts w:ascii="仿宋_GB2312" w:eastAsia="仿宋_GB2312" w:hint="eastAsia"/>
          <w:sz w:val="28"/>
          <w:szCs w:val="28"/>
        </w:rPr>
        <w:t> </w:t>
      </w:r>
      <w:r>
        <w:rPr>
          <w:rFonts w:ascii="仿宋_GB2312" w:eastAsia="仿宋_GB2312" w:hint="eastAsia"/>
          <w:sz w:val="28"/>
          <w:szCs w:val="28"/>
        </w:rPr>
        <w:t xml:space="preserve">  为进一步加强家庭经济困难学生资助工作，充分发挥特殊困难补助的应急救助功能，帮助家庭经济困难学生顺利完成学业。根据《国务院关于建立健全普通本科高校高等职业学校和中等职业学校家庭经济困难学生资助政策体系的意见》（国发</w:t>
      </w:r>
      <w:r>
        <w:rPr>
          <w:rFonts w:ascii="仿宋_GB2312" w:eastAsia="仿宋_GB2312" w:hAnsi="仿宋" w:cs="宋体" w:hint="eastAsia"/>
          <w:sz w:val="28"/>
          <w:szCs w:val="28"/>
        </w:rPr>
        <w:t>〔2007〕</w:t>
      </w:r>
      <w:r>
        <w:rPr>
          <w:rFonts w:ascii="仿宋_GB2312" w:eastAsia="仿宋_GB2312" w:hint="eastAsia"/>
          <w:sz w:val="28"/>
          <w:szCs w:val="28"/>
        </w:rPr>
        <w:t>13</w:t>
      </w:r>
      <w:r>
        <w:rPr>
          <w:rFonts w:ascii="仿宋_GB2312" w:eastAsia="仿宋_GB2312" w:hint="eastAsia"/>
          <w:sz w:val="28"/>
          <w:szCs w:val="28"/>
        </w:rPr>
        <w:t> </w:t>
      </w:r>
      <w:r>
        <w:rPr>
          <w:rFonts w:ascii="仿宋_GB2312" w:eastAsia="仿宋_GB2312" w:hint="eastAsia"/>
          <w:sz w:val="28"/>
          <w:szCs w:val="28"/>
        </w:rPr>
        <w:t>号）文件精神，结合我校实际情况，制定本实施细则。</w:t>
      </w:r>
    </w:p>
    <w:p w:rsidR="003E28C3" w:rsidRDefault="00DC4DFC">
      <w:pPr>
        <w:snapToGrid w:val="0"/>
        <w:spacing w:line="339" w:lineRule="auto"/>
        <w:ind w:firstLineChars="200" w:firstLine="560"/>
        <w:rPr>
          <w:rFonts w:ascii="仿宋_GB2312" w:eastAsia="仿宋_GB2312"/>
          <w:sz w:val="28"/>
          <w:szCs w:val="28"/>
        </w:rPr>
      </w:pPr>
      <w:r>
        <w:rPr>
          <w:rFonts w:ascii="黑体" w:eastAsia="黑体" w:hint="eastAsia"/>
          <w:sz w:val="28"/>
          <w:szCs w:val="28"/>
        </w:rPr>
        <w:t xml:space="preserve">第二条  </w:t>
      </w:r>
      <w:r w:rsidR="00C92D28">
        <w:rPr>
          <w:rFonts w:ascii="仿宋_GB2312" w:eastAsia="仿宋_GB2312" w:hint="eastAsia"/>
          <w:sz w:val="28"/>
          <w:szCs w:val="28"/>
        </w:rPr>
        <w:t>特殊困难补助主要用于帮助我校全日制</w:t>
      </w:r>
      <w:r w:rsidR="00C92D28" w:rsidRPr="00A16F7D">
        <w:rPr>
          <w:rFonts w:ascii="仿宋_GB2312" w:eastAsia="仿宋_GB2312" w:hint="eastAsia"/>
          <w:sz w:val="28"/>
          <w:szCs w:val="28"/>
        </w:rPr>
        <w:t>本</w:t>
      </w:r>
      <w:r w:rsidRPr="00A16F7D">
        <w:rPr>
          <w:rFonts w:ascii="仿宋_GB2312" w:eastAsia="仿宋_GB2312" w:hint="eastAsia"/>
          <w:sz w:val="28"/>
          <w:szCs w:val="28"/>
        </w:rPr>
        <w:t>科生</w:t>
      </w:r>
      <w:r>
        <w:rPr>
          <w:rFonts w:ascii="仿宋_GB2312" w:eastAsia="仿宋_GB2312" w:hint="eastAsia"/>
          <w:sz w:val="28"/>
          <w:szCs w:val="28"/>
        </w:rPr>
        <w:t>解决学习、生活中遇到的突发、临时性、特定的经济困难，保障他们顺利完成学业。</w:t>
      </w:r>
    </w:p>
    <w:p w:rsidR="003E28C3" w:rsidRDefault="00DC4DFC">
      <w:pPr>
        <w:snapToGrid w:val="0"/>
        <w:spacing w:line="339" w:lineRule="auto"/>
        <w:ind w:firstLineChars="200" w:firstLine="560"/>
        <w:rPr>
          <w:rFonts w:ascii="仿宋_GB2312" w:eastAsia="仿宋_GB2312"/>
          <w:sz w:val="28"/>
          <w:szCs w:val="28"/>
        </w:rPr>
      </w:pPr>
      <w:r>
        <w:rPr>
          <w:rFonts w:ascii="黑体" w:eastAsia="黑体" w:hint="eastAsia"/>
          <w:sz w:val="28"/>
          <w:szCs w:val="28"/>
        </w:rPr>
        <w:t xml:space="preserve">第三条  </w:t>
      </w:r>
      <w:r>
        <w:rPr>
          <w:rFonts w:ascii="仿宋_GB2312" w:eastAsia="仿宋_GB2312" w:hint="eastAsia"/>
          <w:sz w:val="28"/>
          <w:szCs w:val="28"/>
        </w:rPr>
        <w:t>特殊困难补助的经费来源为学校从事业收入中提取的专项经费。</w:t>
      </w:r>
    </w:p>
    <w:p w:rsidR="003E28C3" w:rsidRDefault="00DC4DFC">
      <w:pPr>
        <w:snapToGrid w:val="0"/>
        <w:spacing w:line="339" w:lineRule="auto"/>
        <w:ind w:firstLineChars="200" w:firstLine="560"/>
        <w:rPr>
          <w:rFonts w:ascii="仿宋_GB2312" w:eastAsia="仿宋_GB2312"/>
          <w:sz w:val="28"/>
          <w:szCs w:val="28"/>
        </w:rPr>
      </w:pPr>
      <w:r>
        <w:rPr>
          <w:rFonts w:ascii="黑体" w:eastAsia="黑体" w:hint="eastAsia"/>
          <w:sz w:val="28"/>
          <w:szCs w:val="28"/>
        </w:rPr>
        <w:t xml:space="preserve">第四条  </w:t>
      </w:r>
      <w:r>
        <w:rPr>
          <w:rFonts w:ascii="仿宋_GB2312" w:eastAsia="仿宋_GB2312" w:hint="eastAsia"/>
          <w:sz w:val="28"/>
          <w:szCs w:val="28"/>
        </w:rPr>
        <w:t>学生工作部（处）学生资助中心负责特殊困难补助的日常管理和使用，同时接受上级主管单位、学校有关部门的检查和监督。</w:t>
      </w:r>
    </w:p>
    <w:p w:rsidR="003E28C3" w:rsidRDefault="00DC4DFC">
      <w:pPr>
        <w:snapToGrid w:val="0"/>
        <w:spacing w:line="339" w:lineRule="auto"/>
        <w:ind w:firstLineChars="200" w:firstLine="560"/>
        <w:rPr>
          <w:rFonts w:ascii="仿宋_GB2312" w:eastAsia="仿宋_GB2312"/>
          <w:sz w:val="28"/>
          <w:szCs w:val="28"/>
        </w:rPr>
      </w:pPr>
      <w:r>
        <w:rPr>
          <w:rFonts w:ascii="黑体" w:eastAsia="黑体" w:hint="eastAsia"/>
          <w:sz w:val="28"/>
          <w:szCs w:val="28"/>
        </w:rPr>
        <w:t xml:space="preserve">第五条  </w:t>
      </w:r>
      <w:r>
        <w:rPr>
          <w:rFonts w:ascii="仿宋_GB2312" w:eastAsia="仿宋_GB2312" w:hint="eastAsia"/>
          <w:sz w:val="28"/>
          <w:szCs w:val="28"/>
        </w:rPr>
        <w:t>特殊困难补助经费的管理原则</w:t>
      </w:r>
    </w:p>
    <w:p w:rsidR="003E28C3" w:rsidRDefault="00DC4DFC">
      <w:pPr>
        <w:snapToGrid w:val="0"/>
        <w:spacing w:line="339" w:lineRule="auto"/>
        <w:ind w:firstLineChars="200" w:firstLine="560"/>
        <w:rPr>
          <w:rFonts w:ascii="仿宋_GB2312" w:eastAsia="仿宋_GB2312"/>
          <w:sz w:val="28"/>
          <w:szCs w:val="28"/>
        </w:rPr>
      </w:pPr>
      <w:r>
        <w:rPr>
          <w:rFonts w:ascii="仿宋_GB2312" w:eastAsia="仿宋_GB2312" w:hint="eastAsia"/>
          <w:sz w:val="28"/>
          <w:szCs w:val="28"/>
        </w:rPr>
        <w:t>（一）专款专用。特殊困难补助经费只能用于帮助学生解决学习、生活上临时出现的困难，任何单位和个人不得挪作它用；</w:t>
      </w:r>
    </w:p>
    <w:p w:rsidR="003E28C3" w:rsidRDefault="00DC4DFC">
      <w:pPr>
        <w:snapToGrid w:val="0"/>
        <w:spacing w:line="339" w:lineRule="auto"/>
        <w:ind w:firstLineChars="200" w:firstLine="560"/>
        <w:rPr>
          <w:rFonts w:ascii="仿宋_GB2312" w:eastAsia="仿宋_GB2312"/>
          <w:sz w:val="28"/>
          <w:szCs w:val="28"/>
        </w:rPr>
      </w:pPr>
      <w:r>
        <w:rPr>
          <w:rFonts w:ascii="仿宋_GB2312" w:eastAsia="仿宋_GB2312" w:hint="eastAsia"/>
          <w:sz w:val="28"/>
          <w:szCs w:val="28"/>
        </w:rPr>
        <w:lastRenderedPageBreak/>
        <w:t>（二）合理资助。特殊困难补助应根据学生实际情况，合理确定补助金额；</w:t>
      </w:r>
    </w:p>
    <w:p w:rsidR="003E28C3" w:rsidRDefault="00DC4DFC">
      <w:pPr>
        <w:snapToGrid w:val="0"/>
        <w:spacing w:line="339" w:lineRule="auto"/>
        <w:ind w:firstLineChars="200" w:firstLine="560"/>
        <w:rPr>
          <w:rFonts w:ascii="仿宋_GB2312" w:eastAsia="仿宋_GB2312"/>
          <w:sz w:val="28"/>
          <w:szCs w:val="28"/>
        </w:rPr>
      </w:pPr>
      <w:r>
        <w:rPr>
          <w:rFonts w:ascii="仿宋_GB2312" w:eastAsia="仿宋_GB2312" w:hint="eastAsia"/>
          <w:sz w:val="28"/>
          <w:szCs w:val="28"/>
        </w:rPr>
        <w:t>（三）规范使用。受助学生必须按照申请的用途合理使用困难补助，以解决学习、生活中的困难。</w:t>
      </w:r>
    </w:p>
    <w:p w:rsidR="003E28C3" w:rsidRDefault="00DC4DFC">
      <w:pPr>
        <w:pStyle w:val="3"/>
        <w:spacing w:before="312" w:after="312" w:line="339" w:lineRule="auto"/>
      </w:pPr>
      <w:r>
        <w:rPr>
          <w:rFonts w:hint="eastAsia"/>
        </w:rPr>
        <w:t xml:space="preserve">  </w:t>
      </w:r>
      <w:r>
        <w:rPr>
          <w:rFonts w:hint="eastAsia"/>
        </w:rPr>
        <w:t>第二章</w:t>
      </w:r>
      <w:r>
        <w:rPr>
          <w:rFonts w:hint="eastAsia"/>
        </w:rPr>
        <w:t xml:space="preserve"> </w:t>
      </w:r>
      <w:r>
        <w:rPr>
          <w:rFonts w:hint="eastAsia"/>
        </w:rPr>
        <w:t>申请条件和补助标准</w:t>
      </w:r>
    </w:p>
    <w:p w:rsidR="003E28C3" w:rsidRDefault="00DC4DFC">
      <w:pPr>
        <w:pStyle w:val="a5"/>
        <w:widowControl/>
        <w:shd w:val="clear" w:color="auto" w:fill="FFFFFF"/>
        <w:spacing w:beforeAutospacing="0" w:afterAutospacing="0" w:line="339" w:lineRule="auto"/>
        <w:ind w:firstLine="418"/>
        <w:rPr>
          <w:rFonts w:ascii="仿宋_GB2312" w:eastAsia="仿宋_GB2312" w:hAnsi="仿宋_GB2312" w:cs="仿宋_GB2312"/>
          <w:color w:val="000000"/>
          <w:sz w:val="28"/>
          <w:szCs w:val="28"/>
        </w:rPr>
      </w:pPr>
      <w:r>
        <w:rPr>
          <w:rFonts w:ascii="黑体" w:eastAsia="黑体" w:hint="eastAsia"/>
          <w:kern w:val="2"/>
          <w:sz w:val="28"/>
          <w:szCs w:val="28"/>
        </w:rPr>
        <w:t xml:space="preserve">第六条  </w:t>
      </w:r>
      <w:r>
        <w:rPr>
          <w:rFonts w:ascii="仿宋_GB2312" w:eastAsia="仿宋_GB2312" w:hAnsi="仿宋_GB2312" w:cs="仿宋_GB2312" w:hint="eastAsia"/>
          <w:color w:val="000000"/>
          <w:sz w:val="28"/>
          <w:szCs w:val="28"/>
          <w:shd w:val="clear" w:color="auto" w:fill="FFFFFF"/>
        </w:rPr>
        <w:t>申请条件</w:t>
      </w:r>
    </w:p>
    <w:p w:rsidR="003E28C3" w:rsidRDefault="00DC4DFC">
      <w:pPr>
        <w:pStyle w:val="a5"/>
        <w:widowControl/>
        <w:shd w:val="clear" w:color="auto" w:fill="FFFFFF"/>
        <w:spacing w:beforeAutospacing="0" w:afterAutospacing="0" w:line="339" w:lineRule="auto"/>
        <w:ind w:firstLine="475"/>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shd w:val="clear" w:color="auto" w:fill="FFFFFF"/>
        </w:rPr>
        <w:t>（一）学生因以下原因导致经济困难，严重影响正常学习、生活的，可以申请临时困难补助：</w:t>
      </w:r>
    </w:p>
    <w:p w:rsidR="003E28C3" w:rsidRDefault="00DC4DFC">
      <w:pPr>
        <w:pStyle w:val="a5"/>
        <w:widowControl/>
        <w:shd w:val="clear" w:color="auto" w:fill="FFFFFF"/>
        <w:spacing w:beforeAutospacing="0" w:afterAutospacing="0" w:line="339" w:lineRule="auto"/>
        <w:ind w:firstLine="475"/>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shd w:val="clear" w:color="auto" w:fill="FFFFFF"/>
        </w:rPr>
        <w:t>1.家庭经济特别困难，正常学习、生活难以保障者；</w:t>
      </w:r>
    </w:p>
    <w:p w:rsidR="003E28C3" w:rsidRDefault="00DC4DFC">
      <w:pPr>
        <w:pStyle w:val="a5"/>
        <w:widowControl/>
        <w:shd w:val="clear" w:color="auto" w:fill="FFFFFF"/>
        <w:spacing w:beforeAutospacing="0" w:afterAutospacing="0" w:line="339" w:lineRule="auto"/>
        <w:ind w:firstLine="475"/>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shd w:val="clear" w:color="auto" w:fill="FFFFFF"/>
        </w:rPr>
        <w:t>2.本人罹患重大疾病、意外伤残等导致家庭经济困难者；</w:t>
      </w:r>
    </w:p>
    <w:p w:rsidR="003E28C3" w:rsidRDefault="00DC4DFC">
      <w:pPr>
        <w:pStyle w:val="a5"/>
        <w:widowControl/>
        <w:shd w:val="clear" w:color="auto" w:fill="FFFFFF"/>
        <w:spacing w:beforeAutospacing="0" w:afterAutospacing="0" w:line="339" w:lineRule="auto"/>
        <w:ind w:firstLine="475"/>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shd w:val="clear" w:color="auto" w:fill="FFFFFF"/>
        </w:rPr>
        <w:t>3.直系亲属罹患重大疾病、意外伤残、死亡等导致家庭经济困难者；</w:t>
      </w:r>
    </w:p>
    <w:p w:rsidR="003E28C3" w:rsidRDefault="00DC4DFC">
      <w:pPr>
        <w:pStyle w:val="a5"/>
        <w:widowControl/>
        <w:shd w:val="clear" w:color="auto" w:fill="FFFFFF"/>
        <w:spacing w:beforeAutospacing="0" w:afterAutospacing="0" w:line="339" w:lineRule="auto"/>
        <w:ind w:firstLine="475"/>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shd w:val="clear" w:color="auto" w:fill="FFFFFF"/>
        </w:rPr>
        <w:t>4.家庭所在地遭遇严重自然灾害导致家庭经济困难者；</w:t>
      </w:r>
    </w:p>
    <w:p w:rsidR="003E28C3" w:rsidRDefault="00DC4DFC">
      <w:pPr>
        <w:pStyle w:val="a5"/>
        <w:widowControl/>
        <w:shd w:val="clear" w:color="auto" w:fill="FFFFFF"/>
        <w:spacing w:beforeAutospacing="0" w:afterAutospacing="0" w:line="339" w:lineRule="auto"/>
        <w:ind w:firstLine="475"/>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shd w:val="clear" w:color="auto" w:fill="FFFFFF"/>
        </w:rPr>
        <w:t>5.其它需要给予特殊困难补助的情况。</w:t>
      </w:r>
    </w:p>
    <w:p w:rsidR="003E28C3" w:rsidRDefault="00DC4DFC">
      <w:pPr>
        <w:pStyle w:val="a5"/>
        <w:widowControl/>
        <w:shd w:val="clear" w:color="auto" w:fill="FFFFFF"/>
        <w:spacing w:beforeAutospacing="0" w:afterAutospacing="0" w:line="339" w:lineRule="auto"/>
        <w:ind w:firstLine="475"/>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shd w:val="clear" w:color="auto" w:fill="FFFFFF"/>
        </w:rPr>
        <w:t>（二）出现以下情况之一的学生，学校不予受理其特殊困难补助申请：</w:t>
      </w:r>
    </w:p>
    <w:p w:rsidR="003E28C3" w:rsidRDefault="00DC4DFC">
      <w:pPr>
        <w:pStyle w:val="a5"/>
        <w:widowControl/>
        <w:shd w:val="clear" w:color="auto" w:fill="FFFFFF"/>
        <w:spacing w:beforeAutospacing="0" w:afterAutospacing="0" w:line="339" w:lineRule="auto"/>
        <w:ind w:firstLine="475"/>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shd w:val="clear" w:color="auto" w:fill="FFFFFF"/>
        </w:rPr>
        <w:t>1.学习态度不端正，在校学习不求上进；</w:t>
      </w:r>
    </w:p>
    <w:p w:rsidR="003E28C3" w:rsidRDefault="00DC4DFC">
      <w:pPr>
        <w:pStyle w:val="a5"/>
        <w:widowControl/>
        <w:shd w:val="clear" w:color="auto" w:fill="FFFFFF"/>
        <w:spacing w:beforeAutospacing="0" w:afterAutospacing="0" w:line="339" w:lineRule="auto"/>
        <w:ind w:firstLine="475"/>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shd w:val="clear" w:color="auto" w:fill="FFFFFF"/>
        </w:rPr>
        <w:t>2.在生活中铺张浪费、抽烟或酗酒，超出普通消费水平；</w:t>
      </w:r>
    </w:p>
    <w:p w:rsidR="003E28C3" w:rsidRDefault="00DC4DFC">
      <w:pPr>
        <w:pStyle w:val="a5"/>
        <w:widowControl/>
        <w:shd w:val="clear" w:color="auto" w:fill="FFFFFF"/>
        <w:spacing w:beforeAutospacing="0" w:afterAutospacing="0" w:line="339" w:lineRule="auto"/>
        <w:ind w:firstLine="475"/>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3.在申请补助过程中有不诚信行为。</w:t>
      </w:r>
    </w:p>
    <w:p w:rsidR="003E28C3" w:rsidRDefault="00DC4DFC">
      <w:pPr>
        <w:pStyle w:val="a5"/>
        <w:widowControl/>
        <w:shd w:val="clear" w:color="auto" w:fill="FFFFFF"/>
        <w:spacing w:beforeAutospacing="0" w:afterAutospacing="0" w:line="339" w:lineRule="auto"/>
        <w:ind w:firstLine="418"/>
        <w:rPr>
          <w:rFonts w:ascii="仿宋_GB2312" w:eastAsia="仿宋_GB2312" w:hAnsi="仿宋_GB2312" w:cs="仿宋_GB2312"/>
          <w:color w:val="000000"/>
          <w:sz w:val="28"/>
          <w:szCs w:val="28"/>
        </w:rPr>
      </w:pPr>
      <w:r>
        <w:rPr>
          <w:rFonts w:ascii="黑体" w:eastAsia="黑体" w:hint="eastAsia"/>
          <w:kern w:val="2"/>
          <w:sz w:val="28"/>
          <w:szCs w:val="28"/>
        </w:rPr>
        <w:t xml:space="preserve">第七条  </w:t>
      </w:r>
      <w:r>
        <w:rPr>
          <w:rFonts w:ascii="仿宋_GB2312" w:eastAsia="仿宋_GB2312" w:hAnsi="仿宋_GB2312" w:cs="仿宋_GB2312" w:hint="eastAsia"/>
          <w:color w:val="000000"/>
          <w:sz w:val="28"/>
          <w:szCs w:val="28"/>
          <w:shd w:val="clear" w:color="auto" w:fill="FFFFFF"/>
        </w:rPr>
        <w:t>补助标准</w:t>
      </w:r>
    </w:p>
    <w:p w:rsidR="003E28C3" w:rsidRDefault="00DC4DFC">
      <w:pPr>
        <w:pStyle w:val="a5"/>
        <w:widowControl/>
        <w:shd w:val="clear" w:color="auto" w:fill="FFFFFF"/>
        <w:spacing w:beforeAutospacing="0" w:afterAutospacing="0" w:line="339" w:lineRule="auto"/>
        <w:ind w:firstLine="475"/>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lastRenderedPageBreak/>
        <w:t>（一）根据学生的经济困难程度，一次性给予500～1000元的资助，受助学生</w:t>
      </w:r>
      <w:proofErr w:type="gramStart"/>
      <w:r>
        <w:rPr>
          <w:rFonts w:ascii="仿宋_GB2312" w:eastAsia="仿宋_GB2312" w:hAnsi="仿宋_GB2312" w:cs="仿宋_GB2312" w:hint="eastAsia"/>
          <w:color w:val="000000"/>
          <w:sz w:val="28"/>
          <w:szCs w:val="28"/>
          <w:shd w:val="clear" w:color="auto" w:fill="FFFFFF"/>
        </w:rPr>
        <w:t>一</w:t>
      </w:r>
      <w:proofErr w:type="gramEnd"/>
      <w:r>
        <w:rPr>
          <w:rFonts w:ascii="仿宋_GB2312" w:eastAsia="仿宋_GB2312" w:hAnsi="仿宋_GB2312" w:cs="仿宋_GB2312" w:hint="eastAsia"/>
          <w:color w:val="000000"/>
          <w:sz w:val="28"/>
          <w:szCs w:val="28"/>
          <w:shd w:val="clear" w:color="auto" w:fill="FFFFFF"/>
        </w:rPr>
        <w:t>学年内申请的特殊困难补助金额不超过2000元。特殊情况下，经主管校领导批准，可给予更高额度的补助金额。</w:t>
      </w:r>
    </w:p>
    <w:p w:rsidR="003E28C3" w:rsidRDefault="00DC4DFC">
      <w:pPr>
        <w:pStyle w:val="a5"/>
        <w:widowControl/>
        <w:shd w:val="clear" w:color="auto" w:fill="FFFFFF"/>
        <w:spacing w:beforeAutospacing="0" w:afterAutospacing="0" w:line="339" w:lineRule="auto"/>
        <w:ind w:firstLine="475"/>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（二）每学年特殊困难</w:t>
      </w:r>
      <w:proofErr w:type="gramStart"/>
      <w:r>
        <w:rPr>
          <w:rFonts w:ascii="仿宋_GB2312" w:eastAsia="仿宋_GB2312" w:hAnsi="仿宋_GB2312" w:cs="仿宋_GB2312" w:hint="eastAsia"/>
          <w:color w:val="000000"/>
          <w:sz w:val="28"/>
          <w:szCs w:val="28"/>
          <w:shd w:val="clear" w:color="auto" w:fill="FFFFFF"/>
        </w:rPr>
        <w:t>补学生</w:t>
      </w:r>
      <w:proofErr w:type="gramEnd"/>
      <w:r>
        <w:rPr>
          <w:rFonts w:ascii="仿宋_GB2312" w:eastAsia="仿宋_GB2312" w:hAnsi="仿宋_GB2312" w:cs="仿宋_GB2312" w:hint="eastAsia"/>
          <w:color w:val="000000"/>
          <w:sz w:val="28"/>
          <w:szCs w:val="28"/>
          <w:shd w:val="clear" w:color="auto" w:fill="FFFFFF"/>
        </w:rPr>
        <w:t>资助比例不超过在校学生总数的3%。</w:t>
      </w:r>
    </w:p>
    <w:p w:rsidR="003E28C3" w:rsidRDefault="00DC4DFC">
      <w:pPr>
        <w:pStyle w:val="3"/>
        <w:spacing w:before="312" w:after="312" w:line="339" w:lineRule="auto"/>
      </w:pPr>
      <w:r>
        <w:rPr>
          <w:rFonts w:hint="eastAsia"/>
        </w:rPr>
        <w:t>第三章</w:t>
      </w:r>
      <w:r>
        <w:rPr>
          <w:rFonts w:hint="eastAsia"/>
        </w:rPr>
        <w:t xml:space="preserve"> </w:t>
      </w:r>
      <w:r>
        <w:rPr>
          <w:rFonts w:hint="eastAsia"/>
        </w:rPr>
        <w:t>申请程序和发放方式</w:t>
      </w:r>
    </w:p>
    <w:p w:rsidR="003E28C3" w:rsidRDefault="00DC4DFC">
      <w:pPr>
        <w:snapToGrid w:val="0"/>
        <w:spacing w:line="339" w:lineRule="auto"/>
        <w:ind w:firstLineChars="200" w:firstLine="560"/>
        <w:rPr>
          <w:rFonts w:ascii="仿宋_GB2312" w:eastAsia="仿宋_GB2312"/>
          <w:sz w:val="28"/>
          <w:szCs w:val="28"/>
        </w:rPr>
      </w:pPr>
      <w:r>
        <w:rPr>
          <w:rFonts w:ascii="黑体" w:eastAsia="黑体" w:hint="eastAsia"/>
          <w:sz w:val="28"/>
          <w:szCs w:val="28"/>
        </w:rPr>
        <w:t>第八条</w:t>
      </w:r>
      <w:r w:rsidR="00A16F7D">
        <w:rPr>
          <w:rStyle w:val="a6"/>
          <w:rFonts w:ascii="仿宋_GB2312" w:eastAsia="仿宋_GB2312" w:hAnsi="仿宋_GB2312" w:cs="仿宋_GB2312" w:hint="eastAsia"/>
          <w:color w:val="000000"/>
          <w:sz w:val="28"/>
          <w:szCs w:val="28"/>
          <w:shd w:val="clear" w:color="auto" w:fill="FFFFFF"/>
        </w:rPr>
        <w:t xml:space="preserve">  </w:t>
      </w:r>
      <w:r>
        <w:rPr>
          <w:rFonts w:ascii="仿宋_GB2312" w:eastAsia="仿宋_GB2312" w:hint="eastAsia"/>
          <w:sz w:val="28"/>
          <w:szCs w:val="28"/>
        </w:rPr>
        <w:t>申请程序</w:t>
      </w:r>
    </w:p>
    <w:p w:rsidR="003E28C3" w:rsidRDefault="00DC4DFC">
      <w:pPr>
        <w:snapToGrid w:val="0"/>
        <w:spacing w:line="339"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（一）学生申请。家庭经济困难的学生</w:t>
      </w:r>
      <w:r>
        <w:rPr>
          <w:rFonts w:ascii="仿宋_GB2312" w:eastAsia="仿宋_GB2312" w:hint="eastAsia"/>
          <w:sz w:val="28"/>
          <w:szCs w:val="28"/>
        </w:rPr>
        <w:t>本人填写《西安工程大学学生特殊困难补助申请表》，</w:t>
      </w:r>
      <w:r>
        <w:rPr>
          <w:rFonts w:ascii="仿宋_GB2312" w:eastAsia="仿宋_GB2312" w:hAnsi="仿宋_GB2312" w:cs="仿宋_GB2312" w:hint="eastAsia"/>
          <w:color w:val="000000"/>
          <w:kern w:val="0"/>
          <w:sz w:val="28"/>
          <w:szCs w:val="28"/>
        </w:rPr>
        <w:t>向所在学院提出申请；</w:t>
      </w:r>
    </w:p>
    <w:p w:rsidR="003E28C3" w:rsidRDefault="00DC4DFC">
      <w:pPr>
        <w:widowControl/>
        <w:spacing w:line="339" w:lineRule="auto"/>
        <w:ind w:firstLine="48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（二）学院审核。学院对学生提交的</w:t>
      </w:r>
      <w:r>
        <w:rPr>
          <w:rFonts w:ascii="仿宋_GB2312" w:eastAsia="仿宋_GB2312" w:hint="eastAsia"/>
          <w:sz w:val="28"/>
          <w:szCs w:val="28"/>
        </w:rPr>
        <w:t>特殊困难补助</w:t>
      </w:r>
      <w:r>
        <w:rPr>
          <w:rFonts w:ascii="仿宋_GB2312" w:eastAsia="仿宋_GB2312" w:hAnsi="仿宋_GB2312" w:cs="仿宋_GB2312" w:hint="eastAsia"/>
          <w:color w:val="000000"/>
          <w:kern w:val="0"/>
          <w:sz w:val="28"/>
          <w:szCs w:val="28"/>
        </w:rPr>
        <w:t>申请材料进行审核，并提出补助金额建议，报学生工作部（处）学生资助中心复核；</w:t>
      </w:r>
    </w:p>
    <w:p w:rsidR="003E28C3" w:rsidRDefault="00DC4DFC">
      <w:pPr>
        <w:snapToGrid w:val="0"/>
        <w:spacing w:line="339" w:lineRule="auto"/>
        <w:ind w:firstLineChars="200" w:firstLine="560"/>
        <w:rPr>
          <w:rFonts w:ascii="黑体" w:eastAsia="黑体"/>
          <w:sz w:val="28"/>
          <w:szCs w:val="28"/>
        </w:rPr>
      </w:pPr>
      <w:r>
        <w:rPr>
          <w:rFonts w:ascii="仿宋_GB2312" w:eastAsia="仿宋_GB2312" w:hAnsi="仿宋_GB2312" w:cs="仿宋_GB2312" w:hint="eastAsia"/>
          <w:color w:val="000000"/>
          <w:kern w:val="0"/>
          <w:sz w:val="28"/>
          <w:szCs w:val="28"/>
        </w:rPr>
        <w:t>（三）学校审批。学生资助中心对</w:t>
      </w:r>
      <w:r>
        <w:rPr>
          <w:rFonts w:ascii="仿宋_GB2312" w:eastAsia="仿宋_GB2312" w:hint="eastAsia"/>
          <w:sz w:val="28"/>
          <w:szCs w:val="28"/>
        </w:rPr>
        <w:t>学院报送的申请特殊困难补助学生的情况进行复核，确定补助金额，经学生工作部（处）部务会审定，负责人签字审批</w:t>
      </w:r>
      <w:r>
        <w:rPr>
          <w:rFonts w:ascii="仿宋_GB2312" w:eastAsia="仿宋_GB2312" w:hAnsi="仿宋_GB2312" w:cs="仿宋_GB2312" w:hint="eastAsia"/>
          <w:color w:val="000000"/>
          <w:sz w:val="28"/>
          <w:szCs w:val="28"/>
          <w:shd w:val="clear" w:color="auto" w:fill="FFFFFF"/>
        </w:rPr>
        <w:t>。</w:t>
      </w:r>
    </w:p>
    <w:p w:rsidR="003E28C3" w:rsidRDefault="00DC4DFC">
      <w:pPr>
        <w:snapToGrid w:val="0"/>
        <w:spacing w:line="339" w:lineRule="auto"/>
        <w:ind w:firstLineChars="200" w:firstLine="560"/>
        <w:rPr>
          <w:rFonts w:ascii="仿宋_GB2312" w:eastAsia="仿宋_GB2312"/>
          <w:sz w:val="28"/>
          <w:szCs w:val="28"/>
        </w:rPr>
      </w:pPr>
      <w:r>
        <w:rPr>
          <w:rFonts w:ascii="黑体" w:eastAsia="黑体" w:hint="eastAsia"/>
          <w:sz w:val="28"/>
          <w:szCs w:val="28"/>
        </w:rPr>
        <w:t xml:space="preserve">第九条  </w:t>
      </w:r>
      <w:r>
        <w:rPr>
          <w:rFonts w:ascii="仿宋_GB2312" w:eastAsia="仿宋_GB2312" w:hint="eastAsia"/>
          <w:sz w:val="28"/>
          <w:szCs w:val="28"/>
        </w:rPr>
        <w:t>发放方式</w:t>
      </w:r>
    </w:p>
    <w:p w:rsidR="003E28C3" w:rsidRDefault="00DC4DFC" w:rsidP="00735FEA">
      <w:pPr>
        <w:snapToGrid w:val="0"/>
        <w:spacing w:line="339" w:lineRule="auto"/>
        <w:ind w:firstLineChars="200" w:firstLine="560"/>
        <w:rPr>
          <w:rFonts w:ascii="仿宋_GB2312" w:eastAsia="仿宋_GB2312"/>
          <w:sz w:val="28"/>
          <w:szCs w:val="28"/>
        </w:rPr>
      </w:pPr>
      <w:r>
        <w:rPr>
          <w:rFonts w:ascii="仿宋_GB2312" w:eastAsia="仿宋_GB2312" w:hint="eastAsia"/>
          <w:sz w:val="28"/>
          <w:szCs w:val="28"/>
        </w:rPr>
        <w:t>学生工作部（处）学生资助中心通过银行卡形式将特殊困难补助一次性</w:t>
      </w:r>
      <w:r>
        <w:rPr>
          <w:rFonts w:ascii="仿宋_GB2312" w:eastAsia="仿宋_GB2312" w:hAnsi="仿宋_GB2312" w:cs="仿宋_GB2312" w:hint="eastAsia"/>
          <w:color w:val="000000"/>
          <w:sz w:val="28"/>
          <w:szCs w:val="28"/>
          <w:shd w:val="clear" w:color="auto" w:fill="FFFFFF"/>
        </w:rPr>
        <w:t>划入获助学生银行账户。</w:t>
      </w:r>
    </w:p>
    <w:p w:rsidR="00735FEA" w:rsidRPr="00735FEA" w:rsidRDefault="00735FEA" w:rsidP="00735FEA">
      <w:pPr>
        <w:snapToGrid w:val="0"/>
        <w:spacing w:line="339" w:lineRule="auto"/>
        <w:ind w:firstLineChars="200" w:firstLine="560"/>
        <w:rPr>
          <w:rFonts w:ascii="仿宋_GB2312" w:eastAsia="仿宋_GB2312"/>
          <w:sz w:val="28"/>
          <w:szCs w:val="28"/>
        </w:rPr>
      </w:pPr>
      <w:r>
        <w:rPr>
          <w:rFonts w:ascii="仿宋_GB2312" w:eastAsia="仿宋_GB2312" w:hint="eastAsia"/>
          <w:sz w:val="28"/>
          <w:szCs w:val="28"/>
        </w:rPr>
        <w:t>附</w:t>
      </w:r>
      <w:r w:rsidR="00A16F7D">
        <w:rPr>
          <w:rFonts w:ascii="仿宋_GB2312" w:eastAsia="仿宋_GB2312" w:hint="eastAsia"/>
          <w:sz w:val="28"/>
          <w:szCs w:val="28"/>
        </w:rPr>
        <w:t>表</w:t>
      </w:r>
      <w:r>
        <w:rPr>
          <w:rFonts w:ascii="仿宋_GB2312" w:eastAsia="仿宋_GB2312" w:hint="eastAsia"/>
          <w:sz w:val="28"/>
          <w:szCs w:val="28"/>
        </w:rPr>
        <w:t>：西安工程大学学生特殊困难补助申请表</w:t>
      </w:r>
    </w:p>
    <w:p w:rsidR="003E28C3" w:rsidRDefault="003E28C3">
      <w:pPr>
        <w:snapToGrid w:val="0"/>
        <w:spacing w:line="500" w:lineRule="exact"/>
        <w:rPr>
          <w:rFonts w:ascii="仿宋_GB2312" w:eastAsia="仿宋_GB2312"/>
          <w:sz w:val="32"/>
          <w:szCs w:val="32"/>
        </w:rPr>
      </w:pPr>
    </w:p>
    <w:p w:rsidR="003E28C3" w:rsidRDefault="003E28C3">
      <w:pPr>
        <w:snapToGrid w:val="0"/>
        <w:spacing w:line="500" w:lineRule="exact"/>
        <w:jc w:val="center"/>
        <w:rPr>
          <w:rFonts w:ascii="宋体" w:hAnsi="宋体"/>
          <w:b/>
          <w:sz w:val="36"/>
          <w:szCs w:val="44"/>
        </w:rPr>
        <w:sectPr w:rsidR="003E28C3">
          <w:footerReference w:type="default" r:id="rId7"/>
          <w:pgSz w:w="11906" w:h="16838"/>
          <w:pgMar w:top="2098" w:right="1474" w:bottom="1984" w:left="1531" w:header="851" w:footer="992" w:gutter="0"/>
          <w:pgNumType w:fmt="numberInDash"/>
          <w:cols w:space="425"/>
          <w:docGrid w:type="lines" w:linePitch="312"/>
        </w:sectPr>
      </w:pPr>
    </w:p>
    <w:p w:rsidR="003E28C3" w:rsidRDefault="00DC4DFC">
      <w:pPr>
        <w:snapToGrid w:val="0"/>
        <w:spacing w:line="500" w:lineRule="exact"/>
        <w:jc w:val="center"/>
        <w:rPr>
          <w:rFonts w:ascii="方正小标宋简体" w:eastAsia="方正小标宋简体" w:hAnsi="方正小标宋简体" w:cs="方正小标宋简体"/>
          <w:sz w:val="32"/>
          <w:szCs w:val="32"/>
        </w:rPr>
      </w:pPr>
      <w:r>
        <w:rPr>
          <w:rFonts w:ascii="宋体" w:hAnsi="宋体" w:hint="eastAsia"/>
          <w:b/>
          <w:sz w:val="36"/>
          <w:szCs w:val="44"/>
        </w:rPr>
        <w:lastRenderedPageBreak/>
        <w:t xml:space="preserve"> </w:t>
      </w:r>
      <w:r>
        <w:rPr>
          <w:rFonts w:ascii="方正小标宋简体" w:eastAsia="方正小标宋简体" w:hAnsi="方正小标宋简体" w:cs="方正小标宋简体" w:hint="eastAsia"/>
          <w:b/>
          <w:sz w:val="36"/>
          <w:szCs w:val="44"/>
        </w:rPr>
        <w:t>西安工程大学学生特殊困难补助申请表</w:t>
      </w:r>
    </w:p>
    <w:tbl>
      <w:tblPr>
        <w:tblpPr w:leftFromText="180" w:rightFromText="180" w:vertAnchor="text" w:horzAnchor="page" w:tblpX="1833" w:tblpY="104"/>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221"/>
        <w:gridCol w:w="1581"/>
        <w:gridCol w:w="1150"/>
        <w:gridCol w:w="862"/>
        <w:gridCol w:w="1150"/>
        <w:gridCol w:w="2954"/>
      </w:tblGrid>
      <w:tr w:rsidR="003E28C3" w:rsidTr="00192980">
        <w:trPr>
          <w:trHeight w:val="579"/>
        </w:trPr>
        <w:tc>
          <w:tcPr>
            <w:tcW w:w="1116" w:type="dxa"/>
            <w:gridSpan w:val="2"/>
          </w:tcPr>
          <w:p w:rsidR="003E28C3" w:rsidRPr="00192980" w:rsidRDefault="00DC4DFC">
            <w:pPr>
              <w:spacing w:line="360" w:lineRule="auto"/>
              <w:jc w:val="center"/>
              <w:rPr>
                <w:rFonts w:ascii="仿宋" w:eastAsia="仿宋" w:hAnsi="仿宋" w:cs="仿宋"/>
                <w:b/>
                <w:sz w:val="22"/>
              </w:rPr>
            </w:pPr>
            <w:r w:rsidRPr="00192980">
              <w:rPr>
                <w:rFonts w:ascii="仿宋" w:eastAsia="仿宋" w:hAnsi="仿宋" w:cs="仿宋" w:hint="eastAsia"/>
                <w:b/>
                <w:sz w:val="22"/>
              </w:rPr>
              <w:t>姓名</w:t>
            </w:r>
          </w:p>
        </w:tc>
        <w:tc>
          <w:tcPr>
            <w:tcW w:w="1581" w:type="dxa"/>
          </w:tcPr>
          <w:p w:rsidR="003E28C3" w:rsidRPr="00192980" w:rsidRDefault="003E28C3">
            <w:pPr>
              <w:rPr>
                <w:rFonts w:ascii="仿宋" w:eastAsia="仿宋" w:hAnsi="仿宋" w:cs="仿宋"/>
                <w:b/>
                <w:sz w:val="22"/>
              </w:rPr>
            </w:pPr>
          </w:p>
        </w:tc>
        <w:tc>
          <w:tcPr>
            <w:tcW w:w="1150" w:type="dxa"/>
          </w:tcPr>
          <w:p w:rsidR="003E28C3" w:rsidRPr="00192980" w:rsidRDefault="00DC4DFC">
            <w:pPr>
              <w:spacing w:line="480" w:lineRule="auto"/>
              <w:jc w:val="center"/>
              <w:rPr>
                <w:rFonts w:ascii="仿宋" w:eastAsia="仿宋" w:hAnsi="仿宋" w:cs="仿宋"/>
                <w:b/>
                <w:sz w:val="22"/>
              </w:rPr>
            </w:pPr>
            <w:r w:rsidRPr="00192980">
              <w:rPr>
                <w:rFonts w:ascii="仿宋" w:eastAsia="仿宋" w:hAnsi="仿宋" w:cs="仿宋" w:hint="eastAsia"/>
                <w:b/>
                <w:sz w:val="22"/>
              </w:rPr>
              <w:t>性别</w:t>
            </w:r>
          </w:p>
        </w:tc>
        <w:tc>
          <w:tcPr>
            <w:tcW w:w="862" w:type="dxa"/>
          </w:tcPr>
          <w:p w:rsidR="003E28C3" w:rsidRPr="00192980" w:rsidRDefault="003E28C3">
            <w:pPr>
              <w:spacing w:line="480" w:lineRule="auto"/>
              <w:jc w:val="center"/>
              <w:rPr>
                <w:rFonts w:ascii="仿宋" w:eastAsia="仿宋" w:hAnsi="仿宋" w:cs="仿宋"/>
                <w:b/>
                <w:sz w:val="22"/>
              </w:rPr>
            </w:pPr>
          </w:p>
        </w:tc>
        <w:tc>
          <w:tcPr>
            <w:tcW w:w="1150" w:type="dxa"/>
          </w:tcPr>
          <w:p w:rsidR="003E28C3" w:rsidRPr="00192980" w:rsidRDefault="00DC4DFC">
            <w:pPr>
              <w:spacing w:line="480" w:lineRule="auto"/>
              <w:jc w:val="center"/>
              <w:rPr>
                <w:rFonts w:ascii="仿宋" w:eastAsia="仿宋" w:hAnsi="仿宋" w:cs="仿宋"/>
                <w:b/>
                <w:sz w:val="22"/>
              </w:rPr>
            </w:pPr>
            <w:r w:rsidRPr="00192980">
              <w:rPr>
                <w:rFonts w:ascii="仿宋" w:eastAsia="仿宋" w:hAnsi="仿宋" w:cs="仿宋" w:hint="eastAsia"/>
                <w:b/>
                <w:sz w:val="22"/>
              </w:rPr>
              <w:t>身份证号</w:t>
            </w:r>
          </w:p>
        </w:tc>
        <w:tc>
          <w:tcPr>
            <w:tcW w:w="2954" w:type="dxa"/>
          </w:tcPr>
          <w:p w:rsidR="003E28C3" w:rsidRPr="00192980" w:rsidRDefault="003E28C3">
            <w:pPr>
              <w:rPr>
                <w:rFonts w:ascii="仿宋" w:eastAsia="仿宋" w:hAnsi="仿宋" w:cs="仿宋"/>
                <w:b/>
                <w:sz w:val="22"/>
              </w:rPr>
            </w:pPr>
          </w:p>
        </w:tc>
      </w:tr>
      <w:tr w:rsidR="003E28C3" w:rsidTr="00192980">
        <w:trPr>
          <w:trHeight w:val="500"/>
        </w:trPr>
        <w:tc>
          <w:tcPr>
            <w:tcW w:w="1116" w:type="dxa"/>
            <w:gridSpan w:val="2"/>
          </w:tcPr>
          <w:p w:rsidR="003E28C3" w:rsidRPr="00192980" w:rsidRDefault="00DC4DFC">
            <w:pPr>
              <w:spacing w:line="480" w:lineRule="auto"/>
              <w:jc w:val="center"/>
              <w:rPr>
                <w:rFonts w:ascii="仿宋" w:eastAsia="仿宋" w:hAnsi="仿宋" w:cs="仿宋"/>
                <w:b/>
                <w:sz w:val="22"/>
              </w:rPr>
            </w:pPr>
            <w:r w:rsidRPr="00192980">
              <w:rPr>
                <w:rFonts w:ascii="仿宋" w:eastAsia="仿宋" w:hAnsi="仿宋" w:cs="仿宋" w:hint="eastAsia"/>
                <w:b/>
                <w:sz w:val="22"/>
              </w:rPr>
              <w:t>学院</w:t>
            </w:r>
          </w:p>
        </w:tc>
        <w:tc>
          <w:tcPr>
            <w:tcW w:w="1581" w:type="dxa"/>
          </w:tcPr>
          <w:p w:rsidR="003E28C3" w:rsidRPr="00192980" w:rsidRDefault="003E28C3">
            <w:pPr>
              <w:rPr>
                <w:rFonts w:ascii="仿宋" w:eastAsia="仿宋" w:hAnsi="仿宋" w:cs="仿宋"/>
                <w:b/>
                <w:sz w:val="22"/>
              </w:rPr>
            </w:pPr>
          </w:p>
        </w:tc>
        <w:tc>
          <w:tcPr>
            <w:tcW w:w="1150" w:type="dxa"/>
          </w:tcPr>
          <w:p w:rsidR="003E28C3" w:rsidRPr="00192980" w:rsidRDefault="00DC4DFC">
            <w:pPr>
              <w:spacing w:line="480" w:lineRule="auto"/>
              <w:jc w:val="center"/>
              <w:rPr>
                <w:rFonts w:ascii="仿宋" w:eastAsia="仿宋" w:hAnsi="仿宋" w:cs="仿宋"/>
                <w:b/>
                <w:sz w:val="22"/>
              </w:rPr>
            </w:pPr>
            <w:r w:rsidRPr="00192980">
              <w:rPr>
                <w:rFonts w:ascii="仿宋" w:eastAsia="仿宋" w:hAnsi="仿宋" w:cs="仿宋" w:hint="eastAsia"/>
                <w:b/>
                <w:sz w:val="22"/>
              </w:rPr>
              <w:t>专业班级</w:t>
            </w:r>
          </w:p>
        </w:tc>
        <w:tc>
          <w:tcPr>
            <w:tcW w:w="4966" w:type="dxa"/>
            <w:gridSpan w:val="3"/>
          </w:tcPr>
          <w:p w:rsidR="003E28C3" w:rsidRPr="00192980" w:rsidRDefault="003E28C3">
            <w:pPr>
              <w:rPr>
                <w:rFonts w:ascii="仿宋" w:eastAsia="仿宋" w:hAnsi="仿宋" w:cs="仿宋"/>
                <w:b/>
                <w:sz w:val="22"/>
              </w:rPr>
            </w:pPr>
          </w:p>
        </w:tc>
      </w:tr>
      <w:tr w:rsidR="003E28C3" w:rsidTr="00192980">
        <w:trPr>
          <w:trHeight w:val="645"/>
        </w:trPr>
        <w:tc>
          <w:tcPr>
            <w:tcW w:w="1116" w:type="dxa"/>
            <w:gridSpan w:val="2"/>
          </w:tcPr>
          <w:p w:rsidR="003E28C3" w:rsidRPr="00192980" w:rsidRDefault="00DC4DFC">
            <w:pPr>
              <w:spacing w:line="480" w:lineRule="auto"/>
              <w:jc w:val="center"/>
              <w:rPr>
                <w:rFonts w:ascii="仿宋" w:eastAsia="仿宋" w:hAnsi="仿宋" w:cs="仿宋"/>
                <w:b/>
                <w:sz w:val="22"/>
              </w:rPr>
            </w:pPr>
            <w:r w:rsidRPr="00192980">
              <w:rPr>
                <w:rFonts w:ascii="仿宋" w:eastAsia="仿宋" w:hAnsi="仿宋" w:cs="仿宋" w:hint="eastAsia"/>
                <w:b/>
                <w:sz w:val="22"/>
              </w:rPr>
              <w:t>学号</w:t>
            </w:r>
          </w:p>
        </w:tc>
        <w:tc>
          <w:tcPr>
            <w:tcW w:w="1581" w:type="dxa"/>
          </w:tcPr>
          <w:p w:rsidR="003E28C3" w:rsidRPr="00192980" w:rsidRDefault="003E28C3">
            <w:pPr>
              <w:rPr>
                <w:rFonts w:ascii="仿宋" w:eastAsia="仿宋" w:hAnsi="仿宋" w:cs="仿宋"/>
                <w:b/>
                <w:sz w:val="22"/>
              </w:rPr>
            </w:pPr>
          </w:p>
        </w:tc>
        <w:tc>
          <w:tcPr>
            <w:tcW w:w="1150" w:type="dxa"/>
          </w:tcPr>
          <w:p w:rsidR="003E28C3" w:rsidRPr="00192980" w:rsidRDefault="00DC4DFC">
            <w:pPr>
              <w:spacing w:line="480" w:lineRule="auto"/>
              <w:jc w:val="center"/>
              <w:rPr>
                <w:rFonts w:ascii="仿宋" w:eastAsia="仿宋" w:hAnsi="仿宋" w:cs="仿宋"/>
                <w:b/>
                <w:sz w:val="22"/>
              </w:rPr>
            </w:pPr>
            <w:r w:rsidRPr="00192980">
              <w:rPr>
                <w:rFonts w:ascii="仿宋" w:eastAsia="仿宋" w:hAnsi="仿宋" w:cs="仿宋" w:hint="eastAsia"/>
                <w:b/>
                <w:sz w:val="22"/>
              </w:rPr>
              <w:t>贫困等级</w:t>
            </w:r>
          </w:p>
        </w:tc>
        <w:tc>
          <w:tcPr>
            <w:tcW w:w="4966" w:type="dxa"/>
            <w:gridSpan w:val="3"/>
          </w:tcPr>
          <w:p w:rsidR="003E28C3" w:rsidRPr="00192980" w:rsidRDefault="003E28C3">
            <w:pPr>
              <w:rPr>
                <w:rFonts w:ascii="仿宋" w:eastAsia="仿宋" w:hAnsi="仿宋" w:cs="仿宋"/>
                <w:b/>
                <w:sz w:val="22"/>
              </w:rPr>
            </w:pPr>
          </w:p>
        </w:tc>
      </w:tr>
      <w:tr w:rsidR="003E28C3" w:rsidTr="00192980">
        <w:trPr>
          <w:trHeight w:val="645"/>
        </w:trPr>
        <w:tc>
          <w:tcPr>
            <w:tcW w:w="1116" w:type="dxa"/>
            <w:gridSpan w:val="2"/>
          </w:tcPr>
          <w:p w:rsidR="003E28C3" w:rsidRPr="00192980" w:rsidRDefault="00DC4DFC">
            <w:pPr>
              <w:spacing w:line="480" w:lineRule="auto"/>
              <w:jc w:val="center"/>
              <w:rPr>
                <w:rFonts w:ascii="仿宋" w:eastAsia="仿宋" w:hAnsi="仿宋" w:cs="仿宋"/>
                <w:b/>
                <w:sz w:val="22"/>
              </w:rPr>
            </w:pPr>
            <w:r w:rsidRPr="00192980">
              <w:rPr>
                <w:rFonts w:ascii="仿宋" w:eastAsia="仿宋" w:hAnsi="仿宋" w:cs="仿宋" w:hint="eastAsia"/>
                <w:b/>
                <w:sz w:val="22"/>
              </w:rPr>
              <w:t>补助金额</w:t>
            </w:r>
          </w:p>
        </w:tc>
        <w:tc>
          <w:tcPr>
            <w:tcW w:w="1581" w:type="dxa"/>
          </w:tcPr>
          <w:p w:rsidR="003E28C3" w:rsidRPr="00192980" w:rsidRDefault="003E28C3">
            <w:pPr>
              <w:rPr>
                <w:rFonts w:ascii="仿宋" w:eastAsia="仿宋" w:hAnsi="仿宋" w:cs="仿宋"/>
                <w:b/>
                <w:sz w:val="22"/>
              </w:rPr>
            </w:pPr>
          </w:p>
        </w:tc>
        <w:tc>
          <w:tcPr>
            <w:tcW w:w="1150" w:type="dxa"/>
          </w:tcPr>
          <w:p w:rsidR="003E28C3" w:rsidRPr="00192980" w:rsidRDefault="00DC4DFC">
            <w:pPr>
              <w:spacing w:line="480" w:lineRule="auto"/>
              <w:jc w:val="center"/>
              <w:rPr>
                <w:rFonts w:ascii="仿宋" w:eastAsia="仿宋" w:hAnsi="仿宋" w:cs="仿宋"/>
                <w:b/>
                <w:sz w:val="22"/>
              </w:rPr>
            </w:pPr>
            <w:r w:rsidRPr="00192980">
              <w:rPr>
                <w:rFonts w:ascii="仿宋" w:eastAsia="仿宋" w:hAnsi="仿宋" w:cs="仿宋" w:hint="eastAsia"/>
                <w:b/>
                <w:sz w:val="22"/>
              </w:rPr>
              <w:t>交行卡号</w:t>
            </w:r>
          </w:p>
        </w:tc>
        <w:tc>
          <w:tcPr>
            <w:tcW w:w="4966" w:type="dxa"/>
            <w:gridSpan w:val="3"/>
          </w:tcPr>
          <w:p w:rsidR="003E28C3" w:rsidRPr="00192980" w:rsidRDefault="003E28C3">
            <w:pPr>
              <w:rPr>
                <w:rFonts w:ascii="仿宋" w:eastAsia="仿宋" w:hAnsi="仿宋" w:cs="仿宋"/>
                <w:b/>
                <w:sz w:val="22"/>
              </w:rPr>
            </w:pPr>
          </w:p>
        </w:tc>
      </w:tr>
      <w:tr w:rsidR="003E28C3" w:rsidTr="00192980">
        <w:trPr>
          <w:trHeight w:val="2828"/>
        </w:trPr>
        <w:tc>
          <w:tcPr>
            <w:tcW w:w="8812" w:type="dxa"/>
            <w:gridSpan w:val="7"/>
          </w:tcPr>
          <w:p w:rsidR="003E28C3" w:rsidRPr="00192980" w:rsidRDefault="00DC4DFC">
            <w:pPr>
              <w:jc w:val="center"/>
              <w:rPr>
                <w:rFonts w:ascii="仿宋" w:eastAsia="仿宋" w:hAnsi="仿宋" w:cs="仿宋"/>
                <w:b/>
                <w:sz w:val="28"/>
                <w:szCs w:val="28"/>
              </w:rPr>
            </w:pPr>
            <w:r w:rsidRPr="00192980">
              <w:rPr>
                <w:rFonts w:ascii="仿宋" w:eastAsia="仿宋" w:hAnsi="仿宋" w:cs="仿宋" w:hint="eastAsia"/>
                <w:b/>
                <w:sz w:val="28"/>
                <w:szCs w:val="28"/>
              </w:rPr>
              <w:t>本人申请</w:t>
            </w:r>
          </w:p>
        </w:tc>
      </w:tr>
      <w:tr w:rsidR="003E28C3" w:rsidTr="00192980">
        <w:trPr>
          <w:cantSplit/>
          <w:trHeight w:val="1450"/>
        </w:trPr>
        <w:tc>
          <w:tcPr>
            <w:tcW w:w="895" w:type="dxa"/>
            <w:textDirection w:val="tbRlV"/>
          </w:tcPr>
          <w:p w:rsidR="003E28C3" w:rsidRPr="00192980" w:rsidRDefault="00DC4DFC">
            <w:pPr>
              <w:ind w:left="113" w:right="113"/>
              <w:jc w:val="distribute"/>
              <w:rPr>
                <w:rFonts w:ascii="仿宋" w:eastAsia="仿宋" w:hAnsi="仿宋" w:cs="仿宋"/>
                <w:b/>
                <w:sz w:val="24"/>
              </w:rPr>
            </w:pPr>
            <w:r w:rsidRPr="00192980">
              <w:rPr>
                <w:rFonts w:ascii="仿宋" w:eastAsia="仿宋" w:hAnsi="仿宋" w:cs="仿宋" w:hint="eastAsia"/>
                <w:b/>
                <w:sz w:val="24"/>
              </w:rPr>
              <w:t>班主任意见</w:t>
            </w:r>
          </w:p>
          <w:p w:rsidR="003E28C3" w:rsidRPr="00192980" w:rsidRDefault="003E28C3">
            <w:pPr>
              <w:ind w:left="113" w:right="113"/>
              <w:rPr>
                <w:rFonts w:ascii="仿宋" w:eastAsia="仿宋" w:hAnsi="仿宋" w:cs="仿宋"/>
                <w:b/>
                <w:sz w:val="24"/>
              </w:rPr>
            </w:pPr>
          </w:p>
        </w:tc>
        <w:tc>
          <w:tcPr>
            <w:tcW w:w="7917" w:type="dxa"/>
            <w:gridSpan w:val="6"/>
          </w:tcPr>
          <w:p w:rsidR="003E28C3" w:rsidRPr="00192980" w:rsidRDefault="003E28C3">
            <w:pPr>
              <w:rPr>
                <w:rFonts w:ascii="仿宋" w:eastAsia="仿宋" w:hAnsi="仿宋" w:cs="仿宋"/>
                <w:b/>
                <w:sz w:val="24"/>
              </w:rPr>
            </w:pPr>
          </w:p>
          <w:p w:rsidR="003E28C3" w:rsidRPr="00192980" w:rsidRDefault="003E28C3">
            <w:pPr>
              <w:rPr>
                <w:rFonts w:ascii="仿宋" w:eastAsia="仿宋" w:hAnsi="仿宋" w:cs="仿宋"/>
                <w:b/>
                <w:sz w:val="24"/>
              </w:rPr>
            </w:pPr>
          </w:p>
          <w:p w:rsidR="003E28C3" w:rsidRPr="00192980" w:rsidRDefault="003E28C3">
            <w:pPr>
              <w:rPr>
                <w:rFonts w:ascii="仿宋" w:eastAsia="仿宋" w:hAnsi="仿宋" w:cs="仿宋"/>
                <w:b/>
                <w:sz w:val="24"/>
              </w:rPr>
            </w:pPr>
          </w:p>
          <w:p w:rsidR="003E28C3" w:rsidRPr="00192980" w:rsidRDefault="00DC4DFC">
            <w:pPr>
              <w:rPr>
                <w:rFonts w:ascii="仿宋" w:eastAsia="仿宋" w:hAnsi="仿宋" w:cs="仿宋"/>
                <w:b/>
                <w:sz w:val="24"/>
              </w:rPr>
            </w:pPr>
            <w:r w:rsidRPr="00192980">
              <w:rPr>
                <w:rFonts w:ascii="仿宋" w:eastAsia="仿宋" w:hAnsi="仿宋" w:cs="仿宋" w:hint="eastAsia"/>
                <w:b/>
                <w:sz w:val="24"/>
              </w:rPr>
              <w:t xml:space="preserve">                               班主任签字：</w:t>
            </w:r>
          </w:p>
          <w:p w:rsidR="003E28C3" w:rsidRPr="00192980" w:rsidRDefault="00DC4DFC">
            <w:pPr>
              <w:rPr>
                <w:rFonts w:ascii="仿宋" w:eastAsia="仿宋" w:hAnsi="仿宋" w:cs="仿宋"/>
                <w:b/>
                <w:sz w:val="24"/>
              </w:rPr>
            </w:pPr>
            <w:r w:rsidRPr="00192980">
              <w:rPr>
                <w:rFonts w:ascii="仿宋" w:eastAsia="仿宋" w:hAnsi="仿宋" w:cs="仿宋" w:hint="eastAsia"/>
                <w:b/>
                <w:sz w:val="24"/>
              </w:rPr>
              <w:t xml:space="preserve">                                         年   月   日</w:t>
            </w:r>
          </w:p>
        </w:tc>
      </w:tr>
      <w:tr w:rsidR="003E28C3" w:rsidTr="00192980">
        <w:trPr>
          <w:trHeight w:val="1792"/>
        </w:trPr>
        <w:tc>
          <w:tcPr>
            <w:tcW w:w="895" w:type="dxa"/>
          </w:tcPr>
          <w:p w:rsidR="003E28C3" w:rsidRPr="00192980" w:rsidRDefault="003E28C3">
            <w:pPr>
              <w:jc w:val="distribute"/>
              <w:rPr>
                <w:rFonts w:ascii="仿宋" w:eastAsia="仿宋" w:hAnsi="仿宋" w:cs="仿宋"/>
                <w:b/>
                <w:sz w:val="24"/>
              </w:rPr>
            </w:pPr>
          </w:p>
          <w:p w:rsidR="003E28C3" w:rsidRPr="00192980" w:rsidRDefault="00DC4DFC">
            <w:pPr>
              <w:jc w:val="distribute"/>
              <w:rPr>
                <w:rFonts w:ascii="仿宋" w:eastAsia="仿宋" w:hAnsi="仿宋" w:cs="仿宋"/>
                <w:b/>
                <w:sz w:val="24"/>
              </w:rPr>
            </w:pPr>
            <w:r w:rsidRPr="00192980">
              <w:rPr>
                <w:rFonts w:ascii="仿宋" w:eastAsia="仿宋" w:hAnsi="仿宋" w:cs="仿宋" w:hint="eastAsia"/>
                <w:b/>
                <w:sz w:val="24"/>
              </w:rPr>
              <w:t>学</w:t>
            </w:r>
          </w:p>
          <w:p w:rsidR="003E28C3" w:rsidRPr="00192980" w:rsidRDefault="00DC4DFC">
            <w:pPr>
              <w:jc w:val="distribute"/>
              <w:rPr>
                <w:rFonts w:ascii="仿宋" w:eastAsia="仿宋" w:hAnsi="仿宋" w:cs="仿宋"/>
                <w:b/>
                <w:sz w:val="24"/>
              </w:rPr>
            </w:pPr>
            <w:r w:rsidRPr="00192980">
              <w:rPr>
                <w:rFonts w:ascii="仿宋" w:eastAsia="仿宋" w:hAnsi="仿宋" w:cs="仿宋" w:hint="eastAsia"/>
                <w:b/>
                <w:sz w:val="24"/>
              </w:rPr>
              <w:t>院</w:t>
            </w:r>
          </w:p>
          <w:p w:rsidR="003E28C3" w:rsidRPr="00192980" w:rsidRDefault="00DC4DFC">
            <w:pPr>
              <w:jc w:val="distribute"/>
              <w:rPr>
                <w:rFonts w:ascii="仿宋" w:eastAsia="仿宋" w:hAnsi="仿宋" w:cs="仿宋"/>
                <w:b/>
                <w:sz w:val="24"/>
              </w:rPr>
            </w:pPr>
            <w:r w:rsidRPr="00192980">
              <w:rPr>
                <w:rFonts w:ascii="仿宋" w:eastAsia="仿宋" w:hAnsi="仿宋" w:cs="仿宋" w:hint="eastAsia"/>
                <w:b/>
                <w:sz w:val="24"/>
              </w:rPr>
              <w:t>意</w:t>
            </w:r>
          </w:p>
          <w:p w:rsidR="003E28C3" w:rsidRPr="00192980" w:rsidRDefault="00DC4DFC">
            <w:pPr>
              <w:jc w:val="distribute"/>
              <w:rPr>
                <w:rFonts w:ascii="仿宋" w:eastAsia="仿宋" w:hAnsi="仿宋" w:cs="仿宋"/>
                <w:b/>
                <w:sz w:val="24"/>
              </w:rPr>
            </w:pPr>
            <w:r w:rsidRPr="00192980">
              <w:rPr>
                <w:rFonts w:ascii="仿宋" w:eastAsia="仿宋" w:hAnsi="仿宋" w:cs="仿宋" w:hint="eastAsia"/>
                <w:b/>
                <w:sz w:val="24"/>
              </w:rPr>
              <w:t>见</w:t>
            </w:r>
          </w:p>
        </w:tc>
        <w:tc>
          <w:tcPr>
            <w:tcW w:w="7917" w:type="dxa"/>
            <w:gridSpan w:val="6"/>
          </w:tcPr>
          <w:p w:rsidR="003E28C3" w:rsidRPr="00192980" w:rsidRDefault="003E28C3">
            <w:pPr>
              <w:rPr>
                <w:rFonts w:ascii="仿宋" w:eastAsia="仿宋" w:hAnsi="仿宋" w:cs="仿宋"/>
                <w:b/>
                <w:sz w:val="24"/>
              </w:rPr>
            </w:pPr>
          </w:p>
          <w:p w:rsidR="003E28C3" w:rsidRPr="00192980" w:rsidRDefault="003E28C3">
            <w:pPr>
              <w:jc w:val="distribute"/>
              <w:rPr>
                <w:rFonts w:ascii="仿宋" w:eastAsia="仿宋" w:hAnsi="仿宋" w:cs="仿宋"/>
                <w:b/>
                <w:sz w:val="24"/>
              </w:rPr>
            </w:pPr>
          </w:p>
          <w:p w:rsidR="003E28C3" w:rsidRPr="00192980" w:rsidRDefault="003E28C3">
            <w:pPr>
              <w:jc w:val="distribute"/>
              <w:rPr>
                <w:rFonts w:ascii="仿宋" w:eastAsia="仿宋" w:hAnsi="仿宋" w:cs="仿宋"/>
                <w:b/>
                <w:sz w:val="24"/>
              </w:rPr>
            </w:pPr>
          </w:p>
          <w:p w:rsidR="003E28C3" w:rsidRPr="00192980" w:rsidRDefault="00DC4DFC">
            <w:pPr>
              <w:rPr>
                <w:rFonts w:ascii="仿宋" w:eastAsia="仿宋" w:hAnsi="仿宋" w:cs="仿宋"/>
                <w:b/>
                <w:sz w:val="24"/>
              </w:rPr>
            </w:pPr>
            <w:r w:rsidRPr="00192980">
              <w:rPr>
                <w:rFonts w:ascii="仿宋" w:eastAsia="仿宋" w:hAnsi="仿宋" w:cs="仿宋" w:hint="eastAsia"/>
                <w:b/>
                <w:sz w:val="24"/>
              </w:rPr>
              <w:t xml:space="preserve">      学生主管签字：                    盖   章</w:t>
            </w:r>
          </w:p>
          <w:p w:rsidR="003E28C3" w:rsidRPr="00192980" w:rsidRDefault="00DC4DFC">
            <w:pPr>
              <w:rPr>
                <w:rFonts w:ascii="仿宋" w:eastAsia="仿宋" w:hAnsi="仿宋" w:cs="仿宋"/>
                <w:b/>
                <w:sz w:val="24"/>
              </w:rPr>
            </w:pPr>
            <w:r w:rsidRPr="00192980">
              <w:rPr>
                <w:rFonts w:ascii="仿宋" w:eastAsia="仿宋" w:hAnsi="仿宋" w:cs="仿宋" w:hint="eastAsia"/>
                <w:b/>
                <w:sz w:val="24"/>
              </w:rPr>
              <w:t xml:space="preserve">                                         年   月   日</w:t>
            </w:r>
          </w:p>
        </w:tc>
      </w:tr>
      <w:tr w:rsidR="003E28C3" w:rsidTr="00192980">
        <w:trPr>
          <w:trHeight w:val="2511"/>
        </w:trPr>
        <w:tc>
          <w:tcPr>
            <w:tcW w:w="895" w:type="dxa"/>
          </w:tcPr>
          <w:p w:rsidR="003E28C3" w:rsidRPr="00192980" w:rsidRDefault="00DC4DFC">
            <w:pPr>
              <w:jc w:val="distribute"/>
              <w:rPr>
                <w:rFonts w:ascii="仿宋" w:eastAsia="仿宋" w:hAnsi="仿宋" w:cs="仿宋"/>
                <w:b/>
                <w:sz w:val="24"/>
              </w:rPr>
            </w:pPr>
            <w:r w:rsidRPr="00192980">
              <w:rPr>
                <w:rFonts w:ascii="仿宋" w:eastAsia="仿宋" w:hAnsi="仿宋" w:cs="仿宋" w:hint="eastAsia"/>
                <w:b/>
                <w:sz w:val="24"/>
              </w:rPr>
              <w:t>学</w:t>
            </w:r>
          </w:p>
          <w:p w:rsidR="003E28C3" w:rsidRPr="00192980" w:rsidRDefault="00DC4DFC">
            <w:pPr>
              <w:jc w:val="distribute"/>
              <w:rPr>
                <w:rFonts w:ascii="仿宋" w:eastAsia="仿宋" w:hAnsi="仿宋" w:cs="仿宋"/>
                <w:b/>
                <w:sz w:val="24"/>
              </w:rPr>
            </w:pPr>
            <w:r w:rsidRPr="00192980">
              <w:rPr>
                <w:rFonts w:ascii="仿宋" w:eastAsia="仿宋" w:hAnsi="仿宋" w:cs="仿宋" w:hint="eastAsia"/>
                <w:b/>
                <w:sz w:val="24"/>
              </w:rPr>
              <w:t>生</w:t>
            </w:r>
          </w:p>
          <w:p w:rsidR="003E28C3" w:rsidRPr="00192980" w:rsidRDefault="00DC4DFC">
            <w:pPr>
              <w:jc w:val="distribute"/>
              <w:rPr>
                <w:rFonts w:ascii="仿宋" w:eastAsia="仿宋" w:hAnsi="仿宋" w:cs="仿宋"/>
                <w:b/>
                <w:sz w:val="24"/>
              </w:rPr>
            </w:pPr>
            <w:r w:rsidRPr="00192980">
              <w:rPr>
                <w:rFonts w:ascii="仿宋" w:eastAsia="仿宋" w:hAnsi="仿宋" w:cs="仿宋" w:hint="eastAsia"/>
                <w:b/>
                <w:sz w:val="24"/>
              </w:rPr>
              <w:t>工</w:t>
            </w:r>
          </w:p>
          <w:p w:rsidR="003E28C3" w:rsidRPr="00192980" w:rsidRDefault="00DC4DFC">
            <w:pPr>
              <w:jc w:val="distribute"/>
              <w:rPr>
                <w:rFonts w:ascii="仿宋" w:eastAsia="仿宋" w:hAnsi="仿宋" w:cs="仿宋"/>
                <w:b/>
                <w:sz w:val="24"/>
              </w:rPr>
            </w:pPr>
            <w:r w:rsidRPr="00192980">
              <w:rPr>
                <w:rFonts w:ascii="仿宋" w:eastAsia="仿宋" w:hAnsi="仿宋" w:cs="仿宋" w:hint="eastAsia"/>
                <w:b/>
                <w:sz w:val="24"/>
              </w:rPr>
              <w:t>作</w:t>
            </w:r>
          </w:p>
          <w:p w:rsidR="003E28C3" w:rsidRPr="00192980" w:rsidRDefault="00DC4DFC">
            <w:pPr>
              <w:jc w:val="distribute"/>
              <w:rPr>
                <w:rFonts w:ascii="仿宋" w:eastAsia="仿宋" w:hAnsi="仿宋" w:cs="仿宋"/>
                <w:b/>
                <w:sz w:val="24"/>
              </w:rPr>
            </w:pPr>
            <w:r w:rsidRPr="00192980">
              <w:rPr>
                <w:rFonts w:ascii="仿宋" w:eastAsia="仿宋" w:hAnsi="仿宋" w:cs="仿宋" w:hint="eastAsia"/>
                <w:b/>
                <w:sz w:val="24"/>
              </w:rPr>
              <w:t>部（处）</w:t>
            </w:r>
          </w:p>
          <w:p w:rsidR="003E28C3" w:rsidRPr="00192980" w:rsidRDefault="00DC4DFC">
            <w:pPr>
              <w:jc w:val="distribute"/>
              <w:rPr>
                <w:rFonts w:ascii="仿宋" w:eastAsia="仿宋" w:hAnsi="仿宋" w:cs="仿宋"/>
                <w:b/>
                <w:sz w:val="24"/>
              </w:rPr>
            </w:pPr>
            <w:r w:rsidRPr="00192980">
              <w:rPr>
                <w:rFonts w:ascii="仿宋" w:eastAsia="仿宋" w:hAnsi="仿宋" w:cs="仿宋" w:hint="eastAsia"/>
                <w:b/>
                <w:sz w:val="24"/>
              </w:rPr>
              <w:t>意</w:t>
            </w:r>
          </w:p>
          <w:p w:rsidR="003E28C3" w:rsidRPr="00192980" w:rsidRDefault="00DC4DFC">
            <w:pPr>
              <w:jc w:val="distribute"/>
              <w:rPr>
                <w:rFonts w:ascii="仿宋" w:eastAsia="仿宋" w:hAnsi="仿宋" w:cs="仿宋"/>
                <w:b/>
                <w:sz w:val="24"/>
              </w:rPr>
            </w:pPr>
            <w:r w:rsidRPr="00192980">
              <w:rPr>
                <w:rFonts w:ascii="仿宋" w:eastAsia="仿宋" w:hAnsi="仿宋" w:cs="仿宋" w:hint="eastAsia"/>
                <w:b/>
                <w:sz w:val="24"/>
              </w:rPr>
              <w:t>见</w:t>
            </w:r>
          </w:p>
        </w:tc>
        <w:tc>
          <w:tcPr>
            <w:tcW w:w="7917" w:type="dxa"/>
            <w:gridSpan w:val="6"/>
          </w:tcPr>
          <w:p w:rsidR="003E28C3" w:rsidRPr="00192980" w:rsidRDefault="003E28C3">
            <w:pPr>
              <w:rPr>
                <w:rFonts w:ascii="仿宋" w:eastAsia="仿宋" w:hAnsi="仿宋" w:cs="仿宋"/>
                <w:b/>
                <w:sz w:val="24"/>
              </w:rPr>
            </w:pPr>
          </w:p>
          <w:p w:rsidR="003E28C3" w:rsidRPr="00192980" w:rsidRDefault="003E28C3">
            <w:pPr>
              <w:rPr>
                <w:rFonts w:ascii="仿宋" w:eastAsia="仿宋" w:hAnsi="仿宋" w:cs="仿宋"/>
                <w:b/>
                <w:sz w:val="24"/>
              </w:rPr>
            </w:pPr>
          </w:p>
          <w:p w:rsidR="003E28C3" w:rsidRPr="00192980" w:rsidRDefault="003E28C3">
            <w:pPr>
              <w:rPr>
                <w:rFonts w:ascii="仿宋" w:eastAsia="仿宋" w:hAnsi="仿宋" w:cs="仿宋"/>
                <w:b/>
                <w:sz w:val="24"/>
              </w:rPr>
            </w:pPr>
          </w:p>
          <w:p w:rsidR="003E28C3" w:rsidRPr="00192980" w:rsidRDefault="003E28C3">
            <w:pPr>
              <w:rPr>
                <w:rFonts w:ascii="仿宋" w:eastAsia="仿宋" w:hAnsi="仿宋" w:cs="仿宋"/>
                <w:b/>
                <w:sz w:val="24"/>
              </w:rPr>
            </w:pPr>
          </w:p>
          <w:p w:rsidR="003E28C3" w:rsidRPr="00192980" w:rsidRDefault="003E28C3">
            <w:pPr>
              <w:rPr>
                <w:rFonts w:ascii="仿宋" w:eastAsia="仿宋" w:hAnsi="仿宋" w:cs="仿宋"/>
                <w:b/>
                <w:sz w:val="24"/>
              </w:rPr>
            </w:pPr>
          </w:p>
          <w:p w:rsidR="003E28C3" w:rsidRPr="00192980" w:rsidRDefault="00DC4DFC">
            <w:pPr>
              <w:rPr>
                <w:rFonts w:ascii="仿宋" w:eastAsia="仿宋" w:hAnsi="仿宋" w:cs="仿宋"/>
                <w:b/>
                <w:sz w:val="24"/>
              </w:rPr>
            </w:pPr>
            <w:r w:rsidRPr="00192980">
              <w:rPr>
                <w:rFonts w:ascii="仿宋" w:eastAsia="仿宋" w:hAnsi="仿宋" w:cs="仿宋" w:hint="eastAsia"/>
                <w:b/>
                <w:sz w:val="24"/>
              </w:rPr>
              <w:t xml:space="preserve">      负责人签字：                      盖  章</w:t>
            </w:r>
          </w:p>
          <w:p w:rsidR="003E28C3" w:rsidRPr="00192980" w:rsidRDefault="00DC4DFC">
            <w:pPr>
              <w:rPr>
                <w:rFonts w:ascii="仿宋" w:eastAsia="仿宋" w:hAnsi="仿宋" w:cs="仿宋"/>
                <w:b/>
                <w:sz w:val="24"/>
              </w:rPr>
            </w:pPr>
            <w:r w:rsidRPr="00192980">
              <w:rPr>
                <w:rFonts w:ascii="仿宋" w:eastAsia="仿宋" w:hAnsi="仿宋" w:cs="仿宋" w:hint="eastAsia"/>
                <w:b/>
                <w:sz w:val="24"/>
              </w:rPr>
              <w:t xml:space="preserve">                                         年   月   日</w:t>
            </w:r>
          </w:p>
        </w:tc>
      </w:tr>
    </w:tbl>
    <w:p w:rsidR="003E28C3" w:rsidRDefault="003E28C3">
      <w:pPr>
        <w:snapToGrid w:val="0"/>
        <w:spacing w:line="500" w:lineRule="exact"/>
        <w:rPr>
          <w:rFonts w:ascii="仿宋" w:eastAsia="仿宋" w:hAnsi="仿宋" w:cs="仿宋"/>
          <w:sz w:val="32"/>
          <w:szCs w:val="32"/>
        </w:rPr>
      </w:pPr>
    </w:p>
    <w:sectPr w:rsidR="003E28C3" w:rsidSect="003E28C3">
      <w:footerReference w:type="default" r:id="rId8"/>
      <w:pgSz w:w="11906" w:h="16838"/>
      <w:pgMar w:top="2098" w:right="1474" w:bottom="1984"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F1B" w:rsidRDefault="00184F1B" w:rsidP="003E28C3">
      <w:r>
        <w:separator/>
      </w:r>
    </w:p>
  </w:endnote>
  <w:endnote w:type="continuationSeparator" w:id="0">
    <w:p w:rsidR="00184F1B" w:rsidRDefault="00184F1B" w:rsidP="003E2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8C3" w:rsidRDefault="000533DC">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3E28C3" w:rsidRDefault="000533DC">
                <w:pPr>
                  <w:pStyle w:val="a3"/>
                  <w:rPr>
                    <w:sz w:val="28"/>
                    <w:szCs w:val="28"/>
                  </w:rPr>
                </w:pPr>
                <w:r>
                  <w:rPr>
                    <w:rFonts w:hint="eastAsia"/>
                    <w:sz w:val="28"/>
                    <w:szCs w:val="28"/>
                  </w:rPr>
                  <w:fldChar w:fldCharType="begin"/>
                </w:r>
                <w:r w:rsidR="00DC4DFC">
                  <w:rPr>
                    <w:rFonts w:hint="eastAsia"/>
                    <w:sz w:val="28"/>
                    <w:szCs w:val="28"/>
                  </w:rPr>
                  <w:instrText xml:space="preserve"> PAGE  \* MERGEFORMAT </w:instrText>
                </w:r>
                <w:r>
                  <w:rPr>
                    <w:rFonts w:hint="eastAsia"/>
                    <w:sz w:val="28"/>
                    <w:szCs w:val="28"/>
                  </w:rPr>
                  <w:fldChar w:fldCharType="separate"/>
                </w:r>
                <w:r w:rsidR="00192980">
                  <w:rPr>
                    <w:noProof/>
                    <w:sz w:val="28"/>
                    <w:szCs w:val="28"/>
                  </w:rPr>
                  <w:t>- 2 -</w:t>
                </w:r>
                <w:r>
                  <w:rPr>
                    <w:rFonts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8C3" w:rsidRDefault="003E28C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F1B" w:rsidRDefault="00184F1B" w:rsidP="003E28C3">
      <w:r>
        <w:separator/>
      </w:r>
    </w:p>
  </w:footnote>
  <w:footnote w:type="continuationSeparator" w:id="0">
    <w:p w:rsidR="00184F1B" w:rsidRDefault="00184F1B" w:rsidP="003E28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9321C"/>
    <w:rsid w:val="000533DC"/>
    <w:rsid w:val="00184F1B"/>
    <w:rsid w:val="00192980"/>
    <w:rsid w:val="001E232D"/>
    <w:rsid w:val="003E28C3"/>
    <w:rsid w:val="0050453E"/>
    <w:rsid w:val="00510A6E"/>
    <w:rsid w:val="006508A5"/>
    <w:rsid w:val="00735FEA"/>
    <w:rsid w:val="00841370"/>
    <w:rsid w:val="00843B9F"/>
    <w:rsid w:val="009A7B8F"/>
    <w:rsid w:val="00A16F7D"/>
    <w:rsid w:val="00BA0BAC"/>
    <w:rsid w:val="00C92D28"/>
    <w:rsid w:val="00CE1130"/>
    <w:rsid w:val="00DC4DFC"/>
    <w:rsid w:val="00EC1841"/>
    <w:rsid w:val="00F9321C"/>
    <w:rsid w:val="00FE1BBA"/>
    <w:rsid w:val="06BC06B5"/>
    <w:rsid w:val="0F3053FE"/>
    <w:rsid w:val="119471E6"/>
    <w:rsid w:val="17515274"/>
    <w:rsid w:val="22790DE0"/>
    <w:rsid w:val="23C97F5E"/>
    <w:rsid w:val="29044148"/>
    <w:rsid w:val="2FE3133C"/>
    <w:rsid w:val="320D5E9D"/>
    <w:rsid w:val="62342607"/>
    <w:rsid w:val="64695A93"/>
    <w:rsid w:val="66814CB8"/>
    <w:rsid w:val="68C43485"/>
    <w:rsid w:val="7A0205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28C3"/>
    <w:pPr>
      <w:widowControl w:val="0"/>
      <w:jc w:val="both"/>
    </w:pPr>
    <w:rPr>
      <w:kern w:val="2"/>
      <w:sz w:val="21"/>
      <w:szCs w:val="24"/>
    </w:rPr>
  </w:style>
  <w:style w:type="paragraph" w:styleId="1">
    <w:name w:val="heading 1"/>
    <w:basedOn w:val="a"/>
    <w:next w:val="a"/>
    <w:qFormat/>
    <w:rsid w:val="003E28C3"/>
    <w:pPr>
      <w:keepNext/>
      <w:keepLines/>
      <w:snapToGrid w:val="0"/>
      <w:spacing w:beforeLines="150" w:afterLines="100" w:line="600" w:lineRule="exact"/>
      <w:jc w:val="center"/>
      <w:outlineLvl w:val="0"/>
    </w:pPr>
    <w:rPr>
      <w:rFonts w:ascii="黑体" w:eastAsia="黑体" w:hAnsi="Calibri"/>
      <w:bCs/>
      <w:kern w:val="44"/>
      <w:sz w:val="40"/>
      <w:szCs w:val="40"/>
    </w:rPr>
  </w:style>
  <w:style w:type="paragraph" w:styleId="3">
    <w:name w:val="heading 3"/>
    <w:basedOn w:val="a"/>
    <w:next w:val="a"/>
    <w:qFormat/>
    <w:rsid w:val="003E28C3"/>
    <w:pPr>
      <w:keepNext/>
      <w:keepLines/>
      <w:spacing w:beforeLines="100" w:afterLines="100" w:line="540" w:lineRule="exact"/>
      <w:jc w:val="center"/>
      <w:outlineLvl w:val="2"/>
    </w:pPr>
    <w:rPr>
      <w:rFonts w:ascii="Calibri" w:eastAsia="黑体" w:hAnsi="Calibri"/>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E28C3"/>
    <w:pPr>
      <w:tabs>
        <w:tab w:val="center" w:pos="4153"/>
        <w:tab w:val="right" w:pos="8306"/>
      </w:tabs>
      <w:snapToGrid w:val="0"/>
      <w:jc w:val="left"/>
    </w:pPr>
    <w:rPr>
      <w:sz w:val="18"/>
    </w:rPr>
  </w:style>
  <w:style w:type="paragraph" w:styleId="a4">
    <w:name w:val="header"/>
    <w:basedOn w:val="a"/>
    <w:qFormat/>
    <w:rsid w:val="003E28C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3E28C3"/>
    <w:pPr>
      <w:spacing w:beforeAutospacing="1" w:afterAutospacing="1"/>
      <w:jc w:val="left"/>
    </w:pPr>
    <w:rPr>
      <w:kern w:val="0"/>
      <w:sz w:val="24"/>
    </w:rPr>
  </w:style>
  <w:style w:type="character" w:styleId="a6">
    <w:name w:val="Strong"/>
    <w:basedOn w:val="a0"/>
    <w:qFormat/>
    <w:rsid w:val="003E28C3"/>
    <w:rPr>
      <w:b/>
    </w:rPr>
  </w:style>
  <w:style w:type="character" w:styleId="a7">
    <w:name w:val="FollowedHyperlink"/>
    <w:basedOn w:val="a0"/>
    <w:qFormat/>
    <w:rsid w:val="003E28C3"/>
    <w:rPr>
      <w:color w:val="000000"/>
      <w:u w:val="none"/>
    </w:rPr>
  </w:style>
  <w:style w:type="character" w:styleId="a8">
    <w:name w:val="Hyperlink"/>
    <w:basedOn w:val="a0"/>
    <w:qFormat/>
    <w:rsid w:val="003E28C3"/>
    <w:rPr>
      <w:color w:val="FF000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237</Words>
  <Characters>1352</Characters>
  <Application>Microsoft Office Word</Application>
  <DocSecurity>0</DocSecurity>
  <Lines>11</Lines>
  <Paragraphs>3</Paragraphs>
  <ScaleCrop>false</ScaleCrop>
  <Company>china</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代锴</cp:lastModifiedBy>
  <cp:revision>13</cp:revision>
  <dcterms:created xsi:type="dcterms:W3CDTF">2014-10-29T12:08:00Z</dcterms:created>
  <dcterms:modified xsi:type="dcterms:W3CDTF">2019-12-09T07:06:00Z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